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6BC" w:rsidRDefault="000600EA">
      <w:pPr>
        <w:rPr>
          <w:b/>
          <w:sz w:val="32"/>
          <w:szCs w:val="32"/>
        </w:rPr>
      </w:pPr>
      <w:r w:rsidRPr="000600EA">
        <w:rPr>
          <w:b/>
          <w:sz w:val="32"/>
          <w:szCs w:val="32"/>
        </w:rPr>
        <w:t>Темы проектов по английскому языку для 5 класса</w:t>
      </w:r>
    </w:p>
    <w:p w:rsidR="000600EA" w:rsidRDefault="000600EA">
      <w:pPr>
        <w:rPr>
          <w:rFonts w:ascii="Verdana" w:hAnsi="Verdana"/>
          <w:color w:val="212529"/>
          <w:sz w:val="16"/>
          <w:szCs w:val="16"/>
          <w:shd w:val="clear" w:color="auto" w:fill="F4F4F4"/>
        </w:rPr>
      </w:pP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Исследование сказки "Красная Шапочка" на английском языке.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История 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Биг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 Бена и Кремлевских курантов.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История песни "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Happy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 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Birthday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"</w:t>
      </w:r>
    </w:p>
    <w:p w:rsidR="000600EA" w:rsidRDefault="000600EA">
      <w:pPr>
        <w:rPr>
          <w:rFonts w:ascii="Verdana" w:hAnsi="Verdana"/>
          <w:color w:val="212529"/>
          <w:sz w:val="16"/>
          <w:szCs w:val="16"/>
          <w:shd w:val="clear" w:color="auto" w:fill="F4F4F4"/>
        </w:rPr>
      </w:pP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Королевство английских глаголов (систематизация английских глаголов по характеру их деятельности).</w:t>
      </w:r>
    </w:p>
    <w:p w:rsidR="000600EA" w:rsidRDefault="000600EA">
      <w:pPr>
        <w:rPr>
          <w:b/>
          <w:sz w:val="32"/>
          <w:szCs w:val="32"/>
        </w:rPr>
      </w:pP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Многозначность английских слов</w:t>
      </w:r>
    </w:p>
    <w:p w:rsidR="000600EA" w:rsidRDefault="000600EA" w:rsidP="000600EA">
      <w:pPr>
        <w:rPr>
          <w:b/>
          <w:sz w:val="32"/>
          <w:szCs w:val="32"/>
        </w:rPr>
      </w:pPr>
      <w:r w:rsidRPr="000600EA">
        <w:rPr>
          <w:b/>
          <w:sz w:val="32"/>
          <w:szCs w:val="32"/>
        </w:rPr>
        <w:t>Темы про</w:t>
      </w:r>
      <w:r>
        <w:rPr>
          <w:b/>
          <w:sz w:val="32"/>
          <w:szCs w:val="32"/>
        </w:rPr>
        <w:t>ектов по английскому языку для 6</w:t>
      </w:r>
      <w:r w:rsidRPr="000600EA">
        <w:rPr>
          <w:b/>
          <w:sz w:val="32"/>
          <w:szCs w:val="32"/>
        </w:rPr>
        <w:t xml:space="preserve"> класса</w:t>
      </w:r>
    </w:p>
    <w:p w:rsidR="000600EA" w:rsidRDefault="00CE4573" w:rsidP="000600EA">
      <w:pPr>
        <w:rPr>
          <w:rFonts w:ascii="Verdana" w:hAnsi="Verdana"/>
          <w:color w:val="212529"/>
          <w:sz w:val="16"/>
          <w:szCs w:val="16"/>
          <w:shd w:val="clear" w:color="auto" w:fill="F4F4F4"/>
        </w:rPr>
      </w:pPr>
      <w:r>
        <w:rPr>
          <w:rFonts w:ascii="Verdana" w:hAnsi="Verdana"/>
          <w:color w:val="212529"/>
          <w:sz w:val="16"/>
          <w:szCs w:val="16"/>
          <w:shd w:val="clear" w:color="auto" w:fill="F4F4F4"/>
        </w:rPr>
        <w:t>Суеверия в Великобритании и России.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Традиционный английский Рождественский пудинг.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Увлечения в моей семье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Человек (черты характера и поступки) в крылатых фразах, пословицах и поговорках английского и русского языков.</w:t>
      </w:r>
    </w:p>
    <w:p w:rsidR="00CE4573" w:rsidRDefault="00CE4573" w:rsidP="000600EA">
      <w:pPr>
        <w:rPr>
          <w:b/>
          <w:sz w:val="32"/>
          <w:szCs w:val="32"/>
        </w:rPr>
      </w:pP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Исследование сказки "Красная Шапочка" (на английском языке).</w:t>
      </w:r>
    </w:p>
    <w:p w:rsidR="00CE4573" w:rsidRDefault="00CE4573" w:rsidP="00CE4573">
      <w:pPr>
        <w:rPr>
          <w:b/>
          <w:sz w:val="32"/>
          <w:szCs w:val="32"/>
        </w:rPr>
      </w:pPr>
      <w:r w:rsidRPr="000600EA">
        <w:rPr>
          <w:b/>
          <w:sz w:val="32"/>
          <w:szCs w:val="32"/>
        </w:rPr>
        <w:t>Темы про</w:t>
      </w:r>
      <w:r>
        <w:rPr>
          <w:b/>
          <w:sz w:val="32"/>
          <w:szCs w:val="32"/>
        </w:rPr>
        <w:t>ектов по английскому языку для 7</w:t>
      </w:r>
      <w:r w:rsidRPr="000600EA">
        <w:rPr>
          <w:b/>
          <w:sz w:val="32"/>
          <w:szCs w:val="32"/>
        </w:rPr>
        <w:t xml:space="preserve"> класса</w:t>
      </w:r>
    </w:p>
    <w:p w:rsidR="000600EA" w:rsidRDefault="00CE4573" w:rsidP="000600EA">
      <w:pPr>
        <w:rPr>
          <w:rFonts w:ascii="Verdana" w:hAnsi="Verdana"/>
          <w:color w:val="212529"/>
          <w:sz w:val="16"/>
          <w:szCs w:val="16"/>
          <w:shd w:val="clear" w:color="auto" w:fill="F4F4F4"/>
        </w:rPr>
      </w:pP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Загадочная Шотландия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Знаменитые английские художники (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Famous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 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English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 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Artists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).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Какие они англичане?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Лимерики - неотъемлемая часть языковой культуры 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англоговорящих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 народов мира.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Любимые книги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"Мария Стюарт" - перевод с английского языка на русский.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Местоимения 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some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, 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any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, 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many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, 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much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, 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little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, 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few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.</w:t>
      </w:r>
    </w:p>
    <w:p w:rsidR="00CE4573" w:rsidRDefault="00CE4573" w:rsidP="00CE4573">
      <w:pPr>
        <w:rPr>
          <w:b/>
          <w:sz w:val="32"/>
          <w:szCs w:val="32"/>
        </w:rPr>
      </w:pPr>
      <w:r w:rsidRPr="000600EA">
        <w:rPr>
          <w:b/>
          <w:sz w:val="32"/>
          <w:szCs w:val="32"/>
        </w:rPr>
        <w:t>Темы про</w:t>
      </w:r>
      <w:r>
        <w:rPr>
          <w:b/>
          <w:sz w:val="32"/>
          <w:szCs w:val="32"/>
        </w:rPr>
        <w:t>ектов по английскому языку для 8</w:t>
      </w:r>
      <w:r w:rsidRPr="000600EA">
        <w:rPr>
          <w:b/>
          <w:sz w:val="32"/>
          <w:szCs w:val="32"/>
        </w:rPr>
        <w:t xml:space="preserve"> класса</w:t>
      </w:r>
    </w:p>
    <w:p w:rsidR="00CE4573" w:rsidRDefault="00CE4573" w:rsidP="00CE4573">
      <w:pPr>
        <w:rPr>
          <w:rFonts w:ascii="Verdana" w:hAnsi="Verdana"/>
          <w:color w:val="212529"/>
          <w:sz w:val="16"/>
          <w:szCs w:val="16"/>
          <w:shd w:val="clear" w:color="auto" w:fill="F4F4F4"/>
        </w:rPr>
      </w:pP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Наши хобби: различаются ли наиболее популярные подростковые хобби в разных странах?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Необычные виды спорта Великобритании.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Обычаи и традиции Великобритании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Особенности литературного перевода фразеологизмов в произведениях английских писателей.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Открытие Америки. Колумб и его роль в истории Америки.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П.Б. 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Шели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 - английский поэт.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Пословицы и поговорки как интернациональный способ отображения быта, культуры и мировоззрения народа.</w:t>
      </w:r>
      <w:r>
        <w:rPr>
          <w:rFonts w:ascii="Verdana" w:hAnsi="Verdana"/>
          <w:color w:val="212529"/>
          <w:sz w:val="16"/>
          <w:szCs w:val="16"/>
        </w:rPr>
        <w:br/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Развите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 Английской Рекламы.</w:t>
      </w:r>
    </w:p>
    <w:p w:rsidR="00CE4573" w:rsidRDefault="00CE4573" w:rsidP="00CE4573">
      <w:pPr>
        <w:rPr>
          <w:b/>
          <w:sz w:val="32"/>
          <w:szCs w:val="32"/>
        </w:rPr>
      </w:pPr>
      <w:r w:rsidRPr="000600EA">
        <w:rPr>
          <w:b/>
          <w:sz w:val="32"/>
          <w:szCs w:val="32"/>
        </w:rPr>
        <w:t>Темы про</w:t>
      </w:r>
      <w:r>
        <w:rPr>
          <w:b/>
          <w:sz w:val="32"/>
          <w:szCs w:val="32"/>
        </w:rPr>
        <w:t>ектов по английскому языку для 9</w:t>
      </w:r>
      <w:r w:rsidRPr="000600EA">
        <w:rPr>
          <w:b/>
          <w:sz w:val="32"/>
          <w:szCs w:val="32"/>
        </w:rPr>
        <w:t xml:space="preserve"> класса</w:t>
      </w:r>
    </w:p>
    <w:p w:rsidR="00CE4573" w:rsidRDefault="00CE4573" w:rsidP="00CE4573">
      <w:pPr>
        <w:rPr>
          <w:rFonts w:ascii="Verdana" w:hAnsi="Verdana"/>
          <w:color w:val="212529"/>
          <w:sz w:val="16"/>
          <w:szCs w:val="16"/>
          <w:shd w:val="clear" w:color="auto" w:fill="F4F4F4"/>
        </w:rPr>
      </w:pP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Англоязычные заимствования в названиях магазинов.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Англоязычные заимствования и неологизмы в спортивной лексике русского языка. Способы их образования.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Великие романы 20 века: семейный союз или взаимовыгодная сделка? (Франклин и Элеонора Рузвельт, Джон и Жаклин Кеннеди, Королева Елизавета и принц Филипп).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Влияние мультфильмов на речь младших школьников.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Вопросительные структуры в английском и русском языках.</w:t>
      </w:r>
    </w:p>
    <w:p w:rsidR="00CE4573" w:rsidRDefault="00CE4573" w:rsidP="00CE4573">
      <w:pPr>
        <w:rPr>
          <w:b/>
          <w:sz w:val="32"/>
          <w:szCs w:val="32"/>
        </w:rPr>
      </w:pPr>
      <w:r w:rsidRPr="000600EA">
        <w:rPr>
          <w:b/>
          <w:sz w:val="32"/>
          <w:szCs w:val="32"/>
        </w:rPr>
        <w:t>Темы про</w:t>
      </w:r>
      <w:r>
        <w:rPr>
          <w:b/>
          <w:sz w:val="32"/>
          <w:szCs w:val="32"/>
        </w:rPr>
        <w:t>ектов по английскому языку для 10</w:t>
      </w:r>
      <w:r w:rsidRPr="000600EA">
        <w:rPr>
          <w:b/>
          <w:sz w:val="32"/>
          <w:szCs w:val="32"/>
        </w:rPr>
        <w:t xml:space="preserve"> класса</w:t>
      </w:r>
    </w:p>
    <w:p w:rsidR="00CE4573" w:rsidRDefault="00CE4573" w:rsidP="00CE4573">
      <w:pPr>
        <w:rPr>
          <w:rFonts w:ascii="Verdana" w:hAnsi="Verdana"/>
          <w:color w:val="212529"/>
          <w:sz w:val="16"/>
          <w:szCs w:val="16"/>
          <w:shd w:val="clear" w:color="auto" w:fill="F4F4F4"/>
        </w:rPr>
      </w:pP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Знакомство с Шекспиром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Изучение английского языка через просмотр фильмов.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Интернационализмы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Использование 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лингвокультуроведческого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 подхода для выявления национальной специфики народных сказок России и Великобритании.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Классификация средств создания выразительности в </w:t>
      </w:r>
      <w:proofErr w:type="gram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рекламном</w:t>
      </w:r>
      <w:proofErr w:type="gram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 xml:space="preserve"> </w:t>
      </w:r>
      <w:proofErr w:type="spellStart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слогане</w:t>
      </w:r>
      <w:proofErr w:type="spellEnd"/>
      <w:r>
        <w:rPr>
          <w:rFonts w:ascii="Verdana" w:hAnsi="Verdana"/>
          <w:color w:val="212529"/>
          <w:sz w:val="16"/>
          <w:szCs w:val="16"/>
          <w:shd w:val="clear" w:color="auto" w:fill="F4F4F4"/>
        </w:rPr>
        <w:t>.</w:t>
      </w:r>
    </w:p>
    <w:p w:rsidR="00EB482F" w:rsidRDefault="00EB482F" w:rsidP="00EB482F">
      <w:pPr>
        <w:rPr>
          <w:b/>
          <w:sz w:val="32"/>
          <w:szCs w:val="32"/>
        </w:rPr>
      </w:pPr>
      <w:r w:rsidRPr="000600EA">
        <w:rPr>
          <w:b/>
          <w:sz w:val="32"/>
          <w:szCs w:val="32"/>
        </w:rPr>
        <w:lastRenderedPageBreak/>
        <w:t>Темы про</w:t>
      </w:r>
      <w:r>
        <w:rPr>
          <w:b/>
          <w:sz w:val="32"/>
          <w:szCs w:val="32"/>
        </w:rPr>
        <w:t>ектов по английскому языку для 11</w:t>
      </w:r>
      <w:r w:rsidRPr="000600EA">
        <w:rPr>
          <w:b/>
          <w:sz w:val="32"/>
          <w:szCs w:val="32"/>
        </w:rPr>
        <w:t xml:space="preserve"> класса</w:t>
      </w:r>
    </w:p>
    <w:p w:rsidR="00EB482F" w:rsidRDefault="00EB482F" w:rsidP="00EB482F">
      <w:pPr>
        <w:rPr>
          <w:b/>
          <w:sz w:val="32"/>
          <w:szCs w:val="32"/>
        </w:rPr>
      </w:pP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Азы английского сленга и особенности употребления фразеологических единиц в разговорной речи и в молодёжной среде.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Английские заимствования в современном русском языке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Английские пословицы и поговорки учат, воспитывают, помогают жить.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Англицизмы как один из способов образования компьютерного сленга.</w:t>
      </w:r>
      <w:r>
        <w:rPr>
          <w:rFonts w:ascii="Verdana" w:hAnsi="Verdana"/>
          <w:color w:val="212529"/>
          <w:sz w:val="16"/>
          <w:szCs w:val="16"/>
        </w:rPr>
        <w:br/>
      </w:r>
      <w:r>
        <w:rPr>
          <w:rFonts w:ascii="Verdana" w:hAnsi="Verdana"/>
          <w:color w:val="212529"/>
          <w:sz w:val="16"/>
          <w:szCs w:val="16"/>
          <w:shd w:val="clear" w:color="auto" w:fill="F4F4F4"/>
        </w:rPr>
        <w:t>Англоязычные заимствования в русской прессе</w:t>
      </w:r>
    </w:p>
    <w:p w:rsidR="00EB482F" w:rsidRDefault="00EB482F" w:rsidP="00CE4573">
      <w:pPr>
        <w:rPr>
          <w:b/>
          <w:sz w:val="32"/>
          <w:szCs w:val="32"/>
        </w:rPr>
      </w:pPr>
    </w:p>
    <w:p w:rsidR="00CE4573" w:rsidRDefault="00CE4573" w:rsidP="00CE4573">
      <w:pPr>
        <w:rPr>
          <w:rFonts w:ascii="Verdana" w:hAnsi="Verdana"/>
          <w:color w:val="212529"/>
          <w:sz w:val="16"/>
          <w:szCs w:val="16"/>
          <w:shd w:val="clear" w:color="auto" w:fill="F4F4F4"/>
        </w:rPr>
      </w:pPr>
    </w:p>
    <w:p w:rsidR="00CE4573" w:rsidRDefault="00CE4573" w:rsidP="00CE4573">
      <w:pPr>
        <w:rPr>
          <w:b/>
          <w:sz w:val="32"/>
          <w:szCs w:val="32"/>
        </w:rPr>
      </w:pPr>
    </w:p>
    <w:p w:rsidR="00CE4573" w:rsidRDefault="00CE4573" w:rsidP="00CE4573">
      <w:pPr>
        <w:rPr>
          <w:rFonts w:ascii="Verdana" w:hAnsi="Verdana"/>
          <w:color w:val="212529"/>
          <w:sz w:val="16"/>
          <w:szCs w:val="16"/>
          <w:shd w:val="clear" w:color="auto" w:fill="F4F4F4"/>
        </w:rPr>
      </w:pPr>
    </w:p>
    <w:p w:rsidR="00CE4573" w:rsidRDefault="00CE4573" w:rsidP="00CE4573">
      <w:pPr>
        <w:rPr>
          <w:b/>
          <w:sz w:val="32"/>
          <w:szCs w:val="32"/>
        </w:rPr>
      </w:pPr>
    </w:p>
    <w:p w:rsidR="00CE4573" w:rsidRDefault="00CE4573" w:rsidP="000600EA">
      <w:pPr>
        <w:rPr>
          <w:rFonts w:ascii="Verdana" w:hAnsi="Verdana"/>
          <w:color w:val="212529"/>
          <w:sz w:val="16"/>
          <w:szCs w:val="16"/>
          <w:shd w:val="clear" w:color="auto" w:fill="F4F4F4"/>
        </w:rPr>
      </w:pPr>
    </w:p>
    <w:p w:rsidR="00CE4573" w:rsidRDefault="00CE4573" w:rsidP="000600EA">
      <w:pPr>
        <w:rPr>
          <w:b/>
          <w:sz w:val="32"/>
          <w:szCs w:val="32"/>
        </w:rPr>
      </w:pPr>
    </w:p>
    <w:p w:rsidR="000600EA" w:rsidRDefault="000600EA" w:rsidP="000600EA">
      <w:pPr>
        <w:rPr>
          <w:b/>
          <w:sz w:val="32"/>
          <w:szCs w:val="32"/>
        </w:rPr>
      </w:pPr>
    </w:p>
    <w:p w:rsidR="000600EA" w:rsidRPr="000600EA" w:rsidRDefault="000600EA">
      <w:pPr>
        <w:rPr>
          <w:rFonts w:ascii="Verdana" w:hAnsi="Verdana"/>
          <w:color w:val="212529"/>
          <w:sz w:val="16"/>
          <w:szCs w:val="16"/>
          <w:shd w:val="clear" w:color="auto" w:fill="F4F4F4"/>
        </w:rPr>
      </w:pPr>
    </w:p>
    <w:p w:rsidR="000600EA" w:rsidRPr="000600EA" w:rsidRDefault="000600EA">
      <w:pPr>
        <w:rPr>
          <w:b/>
          <w:sz w:val="32"/>
          <w:szCs w:val="32"/>
        </w:rPr>
      </w:pPr>
    </w:p>
    <w:sectPr w:rsidR="000600EA" w:rsidRPr="000600EA" w:rsidSect="00C20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00EA"/>
    <w:rsid w:val="000600EA"/>
    <w:rsid w:val="00C206BC"/>
    <w:rsid w:val="00CE4573"/>
    <w:rsid w:val="00EB4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2024-05-19T16:59:00Z</dcterms:created>
  <dcterms:modified xsi:type="dcterms:W3CDTF">2024-05-19T17:28:00Z</dcterms:modified>
</cp:coreProperties>
</file>